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6C2D" w:rsidP="00796C2D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№2-17-1701/2025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УИД86м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0017-01-2024-004575-15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ЗАОЧНОЕ РЕШЕНИЕ 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Именем Российской Федерации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Резолютивная часть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«18» марта </w:t>
      </w:r>
      <w:r>
        <w:rPr>
          <w:rFonts w:ascii="Times New Roman" w:hAnsi="Times New Roman" w:cs="Times New Roman"/>
          <w:bCs/>
          <w:sz w:val="28"/>
          <w:szCs w:val="28"/>
        </w:rPr>
        <w:t>2025 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г. Когалым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 судебного участка № 1 Когалымского судебного района Ханты-Мансийского автономного округа-Югры </w:t>
      </w:r>
      <w:r>
        <w:rPr>
          <w:rFonts w:ascii="Times New Roman" w:hAnsi="Times New Roman" w:cs="Times New Roman"/>
          <w:sz w:val="28"/>
          <w:szCs w:val="28"/>
        </w:rPr>
        <w:t>Олькова</w:t>
      </w:r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секретаре Рубец Е.В.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рассмотрев в открытом судебном заседании материалы гражданского дела по иску Акционерного общества «Газпром </w:t>
      </w:r>
      <w:r>
        <w:rPr>
          <w:rFonts w:ascii="Times New Roman" w:hAnsi="Times New Roman" w:cs="Times New Roman"/>
          <w:sz w:val="28"/>
          <w:szCs w:val="28"/>
        </w:rPr>
        <w:t>энергосбыт</w:t>
      </w:r>
      <w:r>
        <w:rPr>
          <w:rFonts w:ascii="Times New Roman" w:hAnsi="Times New Roman" w:cs="Times New Roman"/>
          <w:sz w:val="28"/>
          <w:szCs w:val="28"/>
        </w:rPr>
        <w:t xml:space="preserve"> Тюмень» к Васюченко Екатерине Владимировне о взыскании материального ущерба,</w:t>
      </w:r>
    </w:p>
    <w:p w:rsidR="00796C2D" w:rsidP="00796C2D">
      <w:pPr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Руководствуясь </w:t>
      </w:r>
      <w:r>
        <w:rPr>
          <w:rFonts w:ascii="Times New Roman" w:hAnsi="Times New Roman" w:cs="Times New Roman"/>
          <w:sz w:val="28"/>
          <w:szCs w:val="28"/>
        </w:rPr>
        <w:t>ст. 333.19 Налогового кодекса Российской Федерации,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ст. ст. 167, 194-198, 199 Гражданского процессуального кодекса Российской Федерации, мировой судья</w:t>
      </w:r>
    </w:p>
    <w:p w:rsidR="00796C2D" w:rsidP="00796C2D">
      <w:pPr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 xml:space="preserve">                                                         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РЕШИЛ:</w:t>
      </w:r>
    </w:p>
    <w:p w:rsidR="00796C2D" w:rsidP="00796C2D">
      <w:pPr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исковые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Акционерного общества «Газпром </w:t>
      </w:r>
      <w:r>
        <w:rPr>
          <w:rFonts w:ascii="Times New Roman" w:hAnsi="Times New Roman" w:cs="Times New Roman"/>
          <w:sz w:val="28"/>
          <w:szCs w:val="28"/>
        </w:rPr>
        <w:t>энергосбыт</w:t>
      </w:r>
      <w:r>
        <w:rPr>
          <w:rFonts w:ascii="Times New Roman" w:hAnsi="Times New Roman" w:cs="Times New Roman"/>
          <w:sz w:val="28"/>
          <w:szCs w:val="28"/>
        </w:rPr>
        <w:t xml:space="preserve"> Тюмень» к Васюченко Екатерине Владимировне о взыскании материального ущерба удовлетворить.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Взыскать с</w:t>
      </w:r>
      <w:r>
        <w:rPr>
          <w:rFonts w:ascii="Times New Roman" w:hAnsi="Times New Roman" w:cs="Times New Roman"/>
          <w:sz w:val="28"/>
          <w:szCs w:val="28"/>
        </w:rPr>
        <w:t xml:space="preserve"> Васюченко Екатерины Владимировны, </w:t>
      </w:r>
      <w:r w:rsidR="00FE009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в пользу АО «Газпром </w:t>
      </w:r>
      <w:r>
        <w:rPr>
          <w:rFonts w:ascii="Times New Roman" w:hAnsi="Times New Roman" w:cs="Times New Roman"/>
          <w:sz w:val="28"/>
          <w:szCs w:val="28"/>
        </w:rPr>
        <w:t>энергосбыт</w:t>
      </w:r>
      <w:r>
        <w:rPr>
          <w:rFonts w:ascii="Times New Roman" w:hAnsi="Times New Roman" w:cs="Times New Roman"/>
          <w:sz w:val="28"/>
          <w:szCs w:val="28"/>
        </w:rPr>
        <w:t xml:space="preserve"> Тюмень» (ИНН  8602067215) материальный ущерб в размер 12 213 рублей 60 копеек,  расходы по уплате государственной пошлины  в размере 4000 рублей 00 копеек, всего 16 213 (шестнадцать тысяч двести тринадцать) рублей 60 копеек.</w:t>
      </w:r>
    </w:p>
    <w:p w:rsidR="00796C2D" w:rsidP="00796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Лица, участвующие в деле, вправе обратиться с заявлением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с подачей жалобы через мирового судью судебного участка №1 Когалымского судебного района Ханты-Мансийского автономного округа-Югры.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                   подпись                                         Н.В. </w:t>
      </w:r>
      <w:r>
        <w:rPr>
          <w:rFonts w:ascii="Times New Roman" w:hAnsi="Times New Roman" w:cs="Times New Roman"/>
          <w:sz w:val="28"/>
          <w:szCs w:val="28"/>
        </w:rPr>
        <w:t>Олькова</w:t>
      </w:r>
    </w:p>
    <w:p w:rsidR="00796C2D" w:rsidP="00796C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pStyle w:val="NoSpacing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p w:rsidR="00796C2D" w:rsidP="00796C2D">
      <w:pPr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Подлинник находится в материалах гражданского дела №2-17-1701/2025</w:t>
      </w:r>
    </w:p>
    <w:p w:rsidR="00914875"/>
    <w:sectPr w:rsidSect="0091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2D"/>
    <w:rsid w:val="00796C2D"/>
    <w:rsid w:val="00914875"/>
    <w:rsid w:val="00FE00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95FFCD-25BD-4C0B-A5A5-DB598AD9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2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6C2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